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D59A4" w14:textId="77777777" w:rsidR="00065A3A" w:rsidRDefault="006324EB" w:rsidP="00065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Аннотация к рабоч</w:t>
      </w:r>
      <w:r w:rsidR="000F1986" w:rsidRPr="00065A3A">
        <w:rPr>
          <w:rFonts w:ascii="Times New Roman" w:hAnsi="Times New Roman" w:cs="Times New Roman"/>
          <w:b/>
          <w:sz w:val="24"/>
          <w:szCs w:val="24"/>
        </w:rPr>
        <w:t>ей</w:t>
      </w:r>
      <w:r w:rsidRPr="00065A3A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0F1986" w:rsidRPr="00065A3A">
        <w:rPr>
          <w:rFonts w:ascii="Times New Roman" w:hAnsi="Times New Roman" w:cs="Times New Roman"/>
          <w:b/>
          <w:sz w:val="24"/>
          <w:szCs w:val="24"/>
        </w:rPr>
        <w:t>е</w:t>
      </w:r>
      <w:r w:rsidRPr="00065A3A">
        <w:rPr>
          <w:rFonts w:ascii="Times New Roman" w:hAnsi="Times New Roman" w:cs="Times New Roman"/>
          <w:b/>
          <w:sz w:val="24"/>
          <w:szCs w:val="24"/>
        </w:rPr>
        <w:t xml:space="preserve"> по технологии </w:t>
      </w:r>
    </w:p>
    <w:p w14:paraId="70BD653E" w14:textId="67FF6B4B" w:rsidR="006324EB" w:rsidRPr="00065A3A" w:rsidRDefault="009A2FCD" w:rsidP="00065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6324EB" w:rsidRPr="00065A3A">
        <w:rPr>
          <w:rFonts w:ascii="Times New Roman" w:hAnsi="Times New Roman" w:cs="Times New Roman"/>
          <w:b/>
          <w:sz w:val="24"/>
          <w:szCs w:val="24"/>
        </w:rPr>
        <w:t>-2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6324EB" w:rsidRPr="00065A3A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14:paraId="2CE1DDFB" w14:textId="65460B4E" w:rsidR="006324EB" w:rsidRDefault="006324EB" w:rsidP="00065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МБОУ «СОШ № 176» для 5</w:t>
      </w:r>
      <w:r w:rsidR="000F1986" w:rsidRPr="00065A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5A3A">
        <w:rPr>
          <w:rFonts w:ascii="Times New Roman" w:hAnsi="Times New Roman" w:cs="Times New Roman"/>
          <w:b/>
          <w:sz w:val="24"/>
          <w:szCs w:val="24"/>
        </w:rPr>
        <w:t>классов</w:t>
      </w:r>
    </w:p>
    <w:p w14:paraId="7F94895C" w14:textId="77777777" w:rsidR="00065A3A" w:rsidRPr="00065A3A" w:rsidRDefault="00065A3A" w:rsidP="00065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0DB3BB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65A3A">
        <w:rPr>
          <w:rFonts w:ascii="Times New Roman" w:hAnsi="Times New Roman" w:cs="Times New Roman"/>
          <w:sz w:val="24"/>
          <w:szCs w:val="24"/>
        </w:rPr>
        <w:t>Рабочая программа по технологии разработана на основе Примерной основной образовательной программы основного общего образования по технологии, одобренной решением федерального учебно-методического объединения по общему образованию (протокол от 8 апреля 2015 г. № 1/15) и Основной образовательной программы МБОУ «СОШ №176».</w:t>
      </w:r>
    </w:p>
    <w:p w14:paraId="58B50D0F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14:paraId="34C2E9AB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14:paraId="348B0A35" w14:textId="4B2CA652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Всего 68 часов, в неделю 2 часа.</w:t>
      </w:r>
    </w:p>
    <w:p w14:paraId="6244E64F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50181C" w:rsidRPr="00065A3A">
        <w:rPr>
          <w:rFonts w:ascii="Times New Roman" w:hAnsi="Times New Roman" w:cs="Times New Roman"/>
          <w:sz w:val="24"/>
          <w:szCs w:val="24"/>
        </w:rPr>
        <w:t xml:space="preserve"> 2, 2</w:t>
      </w:r>
      <w:r w:rsidRPr="00065A3A">
        <w:rPr>
          <w:rFonts w:ascii="Times New Roman" w:hAnsi="Times New Roman" w:cs="Times New Roman"/>
          <w:sz w:val="24"/>
          <w:szCs w:val="24"/>
        </w:rPr>
        <w:t xml:space="preserve"> час</w:t>
      </w:r>
      <w:r w:rsidR="0050181C" w:rsidRPr="00065A3A">
        <w:rPr>
          <w:rFonts w:ascii="Times New Roman" w:hAnsi="Times New Roman" w:cs="Times New Roman"/>
          <w:sz w:val="24"/>
          <w:szCs w:val="24"/>
        </w:rPr>
        <w:t>а</w:t>
      </w:r>
      <w:r w:rsidRPr="00065A3A">
        <w:rPr>
          <w:rFonts w:ascii="Times New Roman" w:hAnsi="Times New Roman" w:cs="Times New Roman"/>
          <w:sz w:val="24"/>
          <w:szCs w:val="24"/>
        </w:rPr>
        <w:t>.</w:t>
      </w:r>
    </w:p>
    <w:p w14:paraId="08443E3E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комплект:</w:t>
      </w:r>
    </w:p>
    <w:p w14:paraId="3D148653" w14:textId="33133D20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Технология 5 класс: учеб</w:t>
      </w:r>
      <w:proofErr w:type="gramStart"/>
      <w:r w:rsidRPr="00065A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65A3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5A3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65A3A">
        <w:rPr>
          <w:rFonts w:ascii="Times New Roman" w:hAnsi="Times New Roman" w:cs="Times New Roman"/>
          <w:sz w:val="24"/>
          <w:szCs w:val="24"/>
        </w:rPr>
        <w:t>особие для общеобразовательных организаций (В.М. Казакевич, Г.В. Пичугина, Г.Ю. Семенова и др.); под редакцией В.М. Казакевича. — М.: Просвещение, 201</w:t>
      </w:r>
      <w:r w:rsidR="00A459D8" w:rsidRPr="00065A3A">
        <w:rPr>
          <w:rFonts w:ascii="Times New Roman" w:hAnsi="Times New Roman" w:cs="Times New Roman"/>
          <w:sz w:val="24"/>
          <w:szCs w:val="24"/>
        </w:rPr>
        <w:t>8</w:t>
      </w:r>
      <w:r w:rsidR="000F1986" w:rsidRPr="00065A3A">
        <w:rPr>
          <w:rFonts w:ascii="Times New Roman" w:hAnsi="Times New Roman" w:cs="Times New Roman"/>
          <w:sz w:val="24"/>
          <w:szCs w:val="24"/>
        </w:rPr>
        <w:t>.</w:t>
      </w:r>
    </w:p>
    <w:p w14:paraId="0CAA2724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Цели:</w:t>
      </w:r>
      <w:r w:rsidRPr="00065A3A">
        <w:rPr>
          <w:rFonts w:ascii="Times New Roman" w:hAnsi="Times New Roman" w:cs="Times New Roman"/>
          <w:sz w:val="24"/>
          <w:szCs w:val="24"/>
        </w:rPr>
        <w:t xml:space="preserve"> Формирование технологической культуры и проектно-технологического мышления </w:t>
      </w:r>
      <w:proofErr w:type="gramStart"/>
      <w:r w:rsidRPr="00065A3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065A3A">
        <w:rPr>
          <w:rFonts w:ascii="Times New Roman" w:hAnsi="Times New Roman" w:cs="Times New Roman"/>
          <w:sz w:val="24"/>
          <w:szCs w:val="24"/>
        </w:rPr>
        <w:t xml:space="preserve"> в соответствии с вызовами времени и требованиями ФГОС.</w:t>
      </w:r>
    </w:p>
    <w:p w14:paraId="76AC431A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Общая характеристика:</w:t>
      </w:r>
      <w:r w:rsidR="0050181C" w:rsidRPr="00065A3A">
        <w:rPr>
          <w:rFonts w:ascii="Times New Roman" w:hAnsi="Times New Roman" w:cs="Times New Roman"/>
          <w:sz w:val="24"/>
          <w:szCs w:val="24"/>
        </w:rPr>
        <w:t xml:space="preserve"> обучение школьников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</w:t>
      </w:r>
    </w:p>
    <w:p w14:paraId="49973109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Ценностные ориентиры:</w:t>
      </w:r>
    </w:p>
    <w:p w14:paraId="4840F206" w14:textId="77777777" w:rsidR="0050181C" w:rsidRPr="00065A3A" w:rsidRDefault="0050181C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 xml:space="preserve">формирование целостного представления о </w:t>
      </w:r>
      <w:proofErr w:type="spellStart"/>
      <w:r w:rsidRPr="00065A3A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065A3A">
        <w:rPr>
          <w:rFonts w:ascii="Times New Roman" w:hAnsi="Times New Roman" w:cs="Times New Roman"/>
          <w:sz w:val="24"/>
          <w:szCs w:val="24"/>
        </w:rPr>
        <w:t>, сущности технологической культуры и культуры труда;</w:t>
      </w:r>
    </w:p>
    <w:p w14:paraId="7E919C27" w14:textId="77777777" w:rsidR="0050181C" w:rsidRPr="00065A3A" w:rsidRDefault="0050181C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</w:t>
      </w:r>
    </w:p>
    <w:p w14:paraId="33208B6A" w14:textId="77777777" w:rsidR="0050181C" w:rsidRPr="00065A3A" w:rsidRDefault="0050181C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овладение минимально достаточным для курса объёмом средств и форм графического отображения объектов или процессов, правилами выполнения графической документации;</w:t>
      </w:r>
    </w:p>
    <w:p w14:paraId="0291361B" w14:textId="77777777" w:rsidR="0050181C" w:rsidRPr="00065A3A" w:rsidRDefault="0050181C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14:paraId="17D5600F" w14:textId="77777777" w:rsidR="0050181C" w:rsidRPr="00065A3A" w:rsidRDefault="0050181C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14:paraId="6FD2E668" w14:textId="5FDF9AF8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предмета:</w:t>
      </w:r>
    </w:p>
    <w:p w14:paraId="08DE1527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 xml:space="preserve">На ознакомительном </w:t>
      </w:r>
      <w:r w:rsidR="0050181C" w:rsidRPr="00065A3A">
        <w:rPr>
          <w:rFonts w:ascii="Times New Roman" w:hAnsi="Times New Roman" w:cs="Times New Roman"/>
          <w:sz w:val="24"/>
          <w:szCs w:val="24"/>
        </w:rPr>
        <w:t>уровне</w:t>
      </w:r>
      <w:r w:rsidRPr="00065A3A">
        <w:rPr>
          <w:rFonts w:ascii="Times New Roman" w:hAnsi="Times New Roman" w:cs="Times New Roman"/>
          <w:sz w:val="24"/>
          <w:szCs w:val="24"/>
        </w:rPr>
        <w:t>:</w:t>
      </w:r>
    </w:p>
    <w:p w14:paraId="4ADE25E6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умеют работать паре, в малой группе;</w:t>
      </w:r>
    </w:p>
    <w:p w14:paraId="4760D341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принимают участие в конкурсах, фестивалях, выставках поделок;</w:t>
      </w:r>
    </w:p>
    <w:p w14:paraId="68953143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умеют выполнять групповой проект;</w:t>
      </w:r>
    </w:p>
    <w:p w14:paraId="3E8FD093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На базовом уровне:</w:t>
      </w:r>
    </w:p>
    <w:p w14:paraId="2E416D32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принимают участие в конкурсах, научно-практических конференциях и исследовательских проектах;</w:t>
      </w:r>
    </w:p>
    <w:p w14:paraId="1F06F02E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принимают участие в социальном проектировании на уровне города;</w:t>
      </w:r>
    </w:p>
    <w:p w14:paraId="6838E675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 xml:space="preserve">принимают участие в </w:t>
      </w:r>
      <w:r w:rsidR="0050181C" w:rsidRPr="00065A3A">
        <w:rPr>
          <w:rFonts w:ascii="Times New Roman" w:hAnsi="Times New Roman" w:cs="Times New Roman"/>
          <w:sz w:val="24"/>
          <w:szCs w:val="24"/>
        </w:rPr>
        <w:t xml:space="preserve">школьных </w:t>
      </w:r>
      <w:r w:rsidRPr="00065A3A">
        <w:rPr>
          <w:rFonts w:ascii="Times New Roman" w:hAnsi="Times New Roman" w:cs="Times New Roman"/>
          <w:sz w:val="24"/>
          <w:szCs w:val="24"/>
        </w:rPr>
        <w:t>олимпиадах, конкурсах;</w:t>
      </w:r>
    </w:p>
    <w:p w14:paraId="69EDF6DC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делают осознанный выбор дальнейшей формы обучения</w:t>
      </w:r>
      <w:r w:rsidR="0050181C" w:rsidRPr="00065A3A">
        <w:rPr>
          <w:rFonts w:ascii="Times New Roman" w:hAnsi="Times New Roman" w:cs="Times New Roman"/>
          <w:sz w:val="24"/>
          <w:szCs w:val="24"/>
        </w:rPr>
        <w:t>.</w:t>
      </w:r>
    </w:p>
    <w:p w14:paraId="69244663" w14:textId="77777777" w:rsidR="0050181C" w:rsidRPr="00065A3A" w:rsidRDefault="0050181C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На проектном уровне:</w:t>
      </w:r>
    </w:p>
    <w:p w14:paraId="2FAD3675" w14:textId="77777777" w:rsidR="0050181C" w:rsidRPr="00065A3A" w:rsidRDefault="0050181C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 xml:space="preserve">принимают участие в социальном проектировании на уровне города (форум «Мой вклад в </w:t>
      </w:r>
      <w:proofErr w:type="spellStart"/>
      <w:r w:rsidRPr="00065A3A">
        <w:rPr>
          <w:rFonts w:ascii="Times New Roman" w:hAnsi="Times New Roman" w:cs="Times New Roman"/>
          <w:sz w:val="24"/>
          <w:szCs w:val="24"/>
        </w:rPr>
        <w:t>ГринГрад</w:t>
      </w:r>
      <w:proofErr w:type="spellEnd"/>
      <w:r w:rsidRPr="00065A3A">
        <w:rPr>
          <w:rFonts w:ascii="Times New Roman" w:hAnsi="Times New Roman" w:cs="Times New Roman"/>
          <w:sz w:val="24"/>
          <w:szCs w:val="24"/>
        </w:rPr>
        <w:t>»);</w:t>
      </w:r>
    </w:p>
    <w:p w14:paraId="230EEEF6" w14:textId="77777777" w:rsidR="0050181C" w:rsidRPr="00065A3A" w:rsidRDefault="0050181C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 xml:space="preserve">принимают участие в олимпиадах, конкурсах, межрегиональном чемпионате «Юные профессионалы топливной компании </w:t>
      </w:r>
      <w:proofErr w:type="spellStart"/>
      <w:r w:rsidRPr="00065A3A">
        <w:rPr>
          <w:rFonts w:ascii="Times New Roman" w:hAnsi="Times New Roman" w:cs="Times New Roman"/>
          <w:sz w:val="24"/>
          <w:szCs w:val="24"/>
        </w:rPr>
        <w:t>Росатома</w:t>
      </w:r>
      <w:proofErr w:type="spellEnd"/>
      <w:r w:rsidRPr="00065A3A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065A3A">
        <w:rPr>
          <w:rFonts w:ascii="Times New Roman" w:hAnsi="Times New Roman" w:cs="Times New Roman"/>
          <w:sz w:val="24"/>
          <w:szCs w:val="24"/>
        </w:rPr>
        <w:t>JuniorSkills</w:t>
      </w:r>
      <w:proofErr w:type="spellEnd"/>
      <w:r w:rsidRPr="00065A3A">
        <w:rPr>
          <w:rFonts w:ascii="Times New Roman" w:hAnsi="Times New Roman" w:cs="Times New Roman"/>
          <w:sz w:val="24"/>
          <w:szCs w:val="24"/>
        </w:rPr>
        <w:t>»;</w:t>
      </w:r>
    </w:p>
    <w:p w14:paraId="0EF21FA6" w14:textId="77777777" w:rsidR="0050181C" w:rsidRPr="00065A3A" w:rsidRDefault="0050181C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lastRenderedPageBreak/>
        <w:t xml:space="preserve">защищают групповой и/или </w:t>
      </w:r>
      <w:proofErr w:type="gramStart"/>
      <w:r w:rsidRPr="00065A3A">
        <w:rPr>
          <w:rFonts w:ascii="Times New Roman" w:hAnsi="Times New Roman" w:cs="Times New Roman"/>
          <w:sz w:val="24"/>
          <w:szCs w:val="24"/>
        </w:rPr>
        <w:t>индивидуальный проект</w:t>
      </w:r>
      <w:proofErr w:type="gramEnd"/>
      <w:r w:rsidRPr="00065A3A">
        <w:rPr>
          <w:rFonts w:ascii="Times New Roman" w:hAnsi="Times New Roman" w:cs="Times New Roman"/>
          <w:sz w:val="24"/>
          <w:szCs w:val="24"/>
        </w:rPr>
        <w:t>.</w:t>
      </w:r>
    </w:p>
    <w:p w14:paraId="79B4D355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14:paraId="291C4E47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объяснительно-иллюстративный;</w:t>
      </w:r>
    </w:p>
    <w:p w14:paraId="3DF3D0EF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5A3A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065A3A">
        <w:rPr>
          <w:rFonts w:ascii="Times New Roman" w:hAnsi="Times New Roman" w:cs="Times New Roman"/>
          <w:sz w:val="24"/>
          <w:szCs w:val="24"/>
        </w:rPr>
        <w:t xml:space="preserve"> (воспроизведение);</w:t>
      </w:r>
    </w:p>
    <w:p w14:paraId="4DA3442E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проблемное изложение;</w:t>
      </w:r>
    </w:p>
    <w:p w14:paraId="0B7B6D02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частично-поисковый (эвристический);</w:t>
      </w:r>
    </w:p>
    <w:p w14:paraId="1911A678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исследовательский.</w:t>
      </w:r>
    </w:p>
    <w:p w14:paraId="552BFAAC" w14:textId="77777777" w:rsidR="006324EB" w:rsidRPr="00065A3A" w:rsidRDefault="006324EB" w:rsidP="0008143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5A3A">
        <w:rPr>
          <w:rFonts w:ascii="Times New Roman" w:hAnsi="Times New Roman" w:cs="Times New Roman"/>
          <w:b/>
          <w:sz w:val="24"/>
          <w:szCs w:val="24"/>
        </w:rPr>
        <w:t>Преобладающие формы контроля знаний, умений, навыков:</w:t>
      </w:r>
    </w:p>
    <w:p w14:paraId="133C715A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устный или письменный опрос;</w:t>
      </w:r>
    </w:p>
    <w:p w14:paraId="10D54D82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самостоятельная работа;</w:t>
      </w:r>
    </w:p>
    <w:p w14:paraId="620B3676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практическая или лабораторная работа;</w:t>
      </w:r>
    </w:p>
    <w:p w14:paraId="63353C95" w14:textId="77777777" w:rsidR="006324EB" w:rsidRPr="00065A3A" w:rsidRDefault="006324EB" w:rsidP="0008143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5A3A">
        <w:rPr>
          <w:rFonts w:ascii="Times New Roman" w:hAnsi="Times New Roman" w:cs="Times New Roman"/>
          <w:sz w:val="24"/>
          <w:szCs w:val="24"/>
        </w:rPr>
        <w:t>тестовые задания.</w:t>
      </w:r>
      <w:bookmarkEnd w:id="0"/>
    </w:p>
    <w:sectPr w:rsidR="006324EB" w:rsidRPr="00065A3A" w:rsidSect="00065A3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B1D"/>
    <w:multiLevelType w:val="hybridMultilevel"/>
    <w:tmpl w:val="BAC83B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011A0D"/>
    <w:multiLevelType w:val="hybridMultilevel"/>
    <w:tmpl w:val="57FA8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03475"/>
    <w:multiLevelType w:val="hybridMultilevel"/>
    <w:tmpl w:val="44FA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0212C4"/>
    <w:multiLevelType w:val="hybridMultilevel"/>
    <w:tmpl w:val="4E5C76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E75ECC"/>
    <w:multiLevelType w:val="hybridMultilevel"/>
    <w:tmpl w:val="0032B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526D23"/>
    <w:multiLevelType w:val="hybridMultilevel"/>
    <w:tmpl w:val="57EA0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5116A3"/>
    <w:multiLevelType w:val="hybridMultilevel"/>
    <w:tmpl w:val="3DDED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2E46C5"/>
    <w:multiLevelType w:val="hybridMultilevel"/>
    <w:tmpl w:val="54B65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4EB"/>
    <w:rsid w:val="00065A3A"/>
    <w:rsid w:val="0008143E"/>
    <w:rsid w:val="000F1986"/>
    <w:rsid w:val="0050181C"/>
    <w:rsid w:val="006324EB"/>
    <w:rsid w:val="009A2FCD"/>
    <w:rsid w:val="00A459D8"/>
    <w:rsid w:val="00C93B98"/>
    <w:rsid w:val="00D3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F5A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4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Дмитриев</dc:creator>
  <cp:keywords/>
  <dc:description/>
  <cp:lastModifiedBy>Доронина Ольга Александровна</cp:lastModifiedBy>
  <cp:revision>8</cp:revision>
  <dcterms:created xsi:type="dcterms:W3CDTF">2020-05-12T07:54:00Z</dcterms:created>
  <dcterms:modified xsi:type="dcterms:W3CDTF">2020-09-18T04:07:00Z</dcterms:modified>
</cp:coreProperties>
</file>